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C901" w14:textId="77777777" w:rsidR="00EB66CA" w:rsidRPr="003F4C1A" w:rsidRDefault="00EB66CA" w:rsidP="00EB66CA">
      <w:pPr>
        <w:jc w:val="center"/>
        <w:rPr>
          <w:b/>
          <w:bCs/>
          <w:sz w:val="28"/>
          <w:szCs w:val="28"/>
          <w:lang w:val="uk-UA"/>
        </w:rPr>
      </w:pPr>
      <w:r w:rsidRPr="003F4C1A">
        <w:rPr>
          <w:b/>
          <w:bCs/>
          <w:sz w:val="28"/>
          <w:szCs w:val="28"/>
          <w:lang w:val="uk-UA"/>
        </w:rPr>
        <w:t>КАРТКА ЗАХОДУ</w:t>
      </w:r>
    </w:p>
    <w:p w14:paraId="722AED86" w14:textId="77777777" w:rsidR="00AC6B9C" w:rsidRDefault="00AC6B9C" w:rsidP="00AC6B9C">
      <w:pPr>
        <w:jc w:val="center"/>
        <w:rPr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Pr="004B1191">
        <w:rPr>
          <w:i/>
          <w:iCs/>
          <w:color w:val="000000"/>
          <w:sz w:val="28"/>
          <w:szCs w:val="28"/>
          <w:lang w:val="uk-UA"/>
        </w:rPr>
        <w:t>семінар</w:t>
      </w:r>
      <w:r w:rsidRPr="004B1191">
        <w:rPr>
          <w:color w:val="000000"/>
          <w:sz w:val="28"/>
          <w:szCs w:val="28"/>
          <w:lang w:val="uk-UA"/>
        </w:rPr>
        <w:t>)</w:t>
      </w:r>
    </w:p>
    <w:p w14:paraId="73E7166D" w14:textId="77777777" w:rsidR="00AC6B9C" w:rsidRPr="003F4C1A" w:rsidRDefault="004B1191" w:rsidP="00AC6B9C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4962"/>
      </w:tblGrid>
      <w:tr w:rsidR="00CE1075" w:rsidRPr="00A92308" w14:paraId="7AFE8102" w14:textId="77777777" w:rsidTr="00297EC8">
        <w:tc>
          <w:tcPr>
            <w:tcW w:w="3964" w:type="dxa"/>
          </w:tcPr>
          <w:p w14:paraId="03545168" w14:textId="77777777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962" w:type="dxa"/>
          </w:tcPr>
          <w:p w14:paraId="54C3B55B" w14:textId="77777777" w:rsidR="00BA1D53" w:rsidRPr="00BA1D53" w:rsidRDefault="00BA1D53" w:rsidP="00BA1D53">
            <w:pPr>
              <w:jc w:val="center"/>
              <w:rPr>
                <w:sz w:val="24"/>
                <w:szCs w:val="24"/>
                <w:lang w:val="uk-UA"/>
              </w:rPr>
            </w:pPr>
            <w:r w:rsidRPr="00BA1D53">
              <w:rPr>
                <w:sz w:val="24"/>
                <w:szCs w:val="24"/>
                <w:lang w:val="uk-UA"/>
              </w:rPr>
              <w:t xml:space="preserve">Збереження ментального здоров’я, профілактика інсультів -  пріоритетні завдання сьогодення </w:t>
            </w:r>
          </w:p>
          <w:p w14:paraId="73115533" w14:textId="77777777" w:rsidR="00CE1075" w:rsidRPr="00BA1D53" w:rsidRDefault="00CE1075" w:rsidP="003D7C8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E1075" w:rsidRPr="00A92308" w14:paraId="42FC1359" w14:textId="77777777" w:rsidTr="00297EC8">
        <w:tc>
          <w:tcPr>
            <w:tcW w:w="3964" w:type="dxa"/>
          </w:tcPr>
          <w:p w14:paraId="10A810C2" w14:textId="77777777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962" w:type="dxa"/>
          </w:tcPr>
          <w:p w14:paraId="1A978CAA" w14:textId="77777777" w:rsidR="00CE1075" w:rsidRPr="003D7C82" w:rsidRDefault="00DD15F2" w:rsidP="00CE10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ДУ «Кіровоградський обласний центр контролю та профілактики </w:t>
            </w:r>
            <w:proofErr w:type="spellStart"/>
            <w:r>
              <w:rPr>
                <w:sz w:val="24"/>
                <w:szCs w:val="24"/>
                <w:lang w:val="uk-UA"/>
              </w:rPr>
              <w:t>хвороб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МОЗ України»</w:t>
            </w:r>
          </w:p>
        </w:tc>
      </w:tr>
      <w:tr w:rsidR="00CE1075" w:rsidRPr="00CE1075" w14:paraId="36029525" w14:textId="77777777" w:rsidTr="00297EC8">
        <w:tc>
          <w:tcPr>
            <w:tcW w:w="3964" w:type="dxa"/>
          </w:tcPr>
          <w:p w14:paraId="5B7F2302" w14:textId="77777777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4962" w:type="dxa"/>
          </w:tcPr>
          <w:p w14:paraId="376EF039" w14:textId="77777777" w:rsidR="00CE1075" w:rsidRPr="003D7C82" w:rsidRDefault="003D7C82" w:rsidP="00CE1075">
            <w:pPr>
              <w:jc w:val="center"/>
              <w:rPr>
                <w:sz w:val="24"/>
                <w:szCs w:val="24"/>
                <w:lang w:val="uk-UA"/>
              </w:rPr>
            </w:pPr>
            <w:r w:rsidRPr="003D7C82">
              <w:rPr>
                <w:sz w:val="24"/>
                <w:szCs w:val="24"/>
                <w:lang w:val="uk-UA"/>
              </w:rPr>
              <w:t>–</w:t>
            </w:r>
          </w:p>
        </w:tc>
      </w:tr>
      <w:tr w:rsidR="00CE1075" w:rsidRPr="00A92308" w14:paraId="020E03F6" w14:textId="77777777" w:rsidTr="00297EC8">
        <w:tc>
          <w:tcPr>
            <w:tcW w:w="3964" w:type="dxa"/>
          </w:tcPr>
          <w:p w14:paraId="1C208F80" w14:textId="77777777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962" w:type="dxa"/>
          </w:tcPr>
          <w:p w14:paraId="282DD9EC" w14:textId="1A40699D" w:rsidR="00CE1075" w:rsidRPr="003D7C82" w:rsidRDefault="00292C29" w:rsidP="00E61E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="003D7C82">
              <w:rPr>
                <w:sz w:val="24"/>
                <w:szCs w:val="24"/>
                <w:lang w:val="uk-UA"/>
              </w:rPr>
              <w:t xml:space="preserve">агальна практика – сімейна медицина, </w:t>
            </w:r>
            <w:r w:rsidR="00E11EA9">
              <w:rPr>
                <w:sz w:val="24"/>
                <w:szCs w:val="24"/>
                <w:lang w:val="uk-UA"/>
              </w:rPr>
              <w:t xml:space="preserve">медицина невідкладних станів, </w:t>
            </w:r>
            <w:r w:rsidR="00BA1D53">
              <w:rPr>
                <w:sz w:val="24"/>
                <w:szCs w:val="24"/>
                <w:lang w:val="uk-UA"/>
              </w:rPr>
              <w:t xml:space="preserve">Неврологія, </w:t>
            </w:r>
            <w:r w:rsidR="00E11EA9">
              <w:rPr>
                <w:sz w:val="24"/>
                <w:szCs w:val="24"/>
                <w:lang w:val="uk-UA"/>
              </w:rPr>
              <w:t xml:space="preserve">Нейрохірургія, </w:t>
            </w:r>
            <w:r w:rsidR="007C7A18">
              <w:rPr>
                <w:sz w:val="24"/>
                <w:szCs w:val="24"/>
                <w:lang w:val="uk-UA"/>
              </w:rPr>
              <w:t xml:space="preserve">Терапія, </w:t>
            </w:r>
            <w:r w:rsidR="00BA1D53">
              <w:rPr>
                <w:sz w:val="24"/>
                <w:szCs w:val="24"/>
                <w:lang w:val="uk-UA"/>
              </w:rPr>
              <w:t>Загальна гігієна</w:t>
            </w:r>
            <w:r w:rsidR="00E11EA9">
              <w:rPr>
                <w:sz w:val="24"/>
                <w:szCs w:val="24"/>
                <w:lang w:val="uk-UA"/>
              </w:rPr>
              <w:t>, Комунальна гігієна</w:t>
            </w:r>
            <w:r w:rsidR="00A92308">
              <w:rPr>
                <w:sz w:val="24"/>
                <w:szCs w:val="24"/>
                <w:lang w:val="uk-UA"/>
              </w:rPr>
              <w:t xml:space="preserve">. </w:t>
            </w:r>
            <w:r w:rsidR="00A92308">
              <w:rPr>
                <w:sz w:val="24"/>
                <w:szCs w:val="24"/>
                <w:lang w:val="uk-UA"/>
              </w:rPr>
              <w:t>Всі лікарськ</w:t>
            </w:r>
            <w:r w:rsidR="00A92308">
              <w:rPr>
                <w:sz w:val="24"/>
                <w:szCs w:val="24"/>
                <w:lang w:val="uk-UA"/>
              </w:rPr>
              <w:t>і</w:t>
            </w:r>
            <w:r w:rsidR="00A92308">
              <w:rPr>
                <w:sz w:val="24"/>
                <w:szCs w:val="24"/>
                <w:lang w:val="uk-UA"/>
              </w:rPr>
              <w:t xml:space="preserve"> спеціальності</w:t>
            </w:r>
          </w:p>
        </w:tc>
      </w:tr>
      <w:tr w:rsidR="00CE1075" w:rsidRPr="00CE1075" w14:paraId="2027623C" w14:textId="77777777" w:rsidTr="00297EC8">
        <w:tc>
          <w:tcPr>
            <w:tcW w:w="3964" w:type="dxa"/>
          </w:tcPr>
          <w:p w14:paraId="6EBAA3F2" w14:textId="77777777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962" w:type="dxa"/>
          </w:tcPr>
          <w:p w14:paraId="093061DF" w14:textId="77777777" w:rsidR="00CE1075" w:rsidRPr="003D7C82" w:rsidRDefault="00493F59" w:rsidP="00CE10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3D7C82" w:rsidRPr="003D7C82">
              <w:rPr>
                <w:sz w:val="24"/>
                <w:szCs w:val="24"/>
                <w:lang w:val="uk-UA"/>
              </w:rPr>
              <w:t>емінар</w:t>
            </w:r>
          </w:p>
        </w:tc>
      </w:tr>
      <w:tr w:rsidR="00CE1075" w:rsidRPr="00CE1075" w14:paraId="2346DF4B" w14:textId="77777777" w:rsidTr="00297EC8">
        <w:tc>
          <w:tcPr>
            <w:tcW w:w="3964" w:type="dxa"/>
          </w:tcPr>
          <w:p w14:paraId="21F05072" w14:textId="77777777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4962" w:type="dxa"/>
          </w:tcPr>
          <w:p w14:paraId="1B4AE52E" w14:textId="77777777" w:rsidR="00CE1075" w:rsidRPr="003D7C82" w:rsidRDefault="00F76D64" w:rsidP="00CE10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292C29">
              <w:rPr>
                <w:sz w:val="24"/>
                <w:szCs w:val="24"/>
                <w:lang w:val="uk-UA"/>
              </w:rPr>
              <w:t>00</w:t>
            </w:r>
          </w:p>
        </w:tc>
      </w:tr>
      <w:tr w:rsidR="000E2D87" w:rsidRPr="00A92308" w14:paraId="333D155B" w14:textId="77777777" w:rsidTr="00297EC8">
        <w:tc>
          <w:tcPr>
            <w:tcW w:w="3964" w:type="dxa"/>
          </w:tcPr>
          <w:p w14:paraId="70F101F5" w14:textId="77777777" w:rsidR="000E2D87" w:rsidRPr="00CE1075" w:rsidRDefault="000E2D87" w:rsidP="000E2D8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4962" w:type="dxa"/>
          </w:tcPr>
          <w:p w14:paraId="68E4F94E" w14:textId="31F487F9" w:rsidR="000E2D87" w:rsidRPr="003D7C82" w:rsidRDefault="000E2D87" w:rsidP="000E2D8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Ознайомитись з епідемічною ситуацією із проблемою інсультів в області та Україні. Ознайомитись з видами інсультів, основними ознаками гострого мозкового інсульту, з принципами профілактики інсультів, з роллю медичних закладів і ЦКПХ. Знати алгоритми дій у випадках гострих мозкових інсультів, вимоги </w:t>
            </w:r>
            <w:r w:rsidRPr="007F21CE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Порядку організації надання медичної допомоги пацієнтам  із гострим мозковим інсультом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(</w:t>
            </w:r>
            <w:r w:rsidRPr="007F21CE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Наказ М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ОЗУ в</w:t>
            </w:r>
            <w:r w:rsidRPr="007F21CE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ід 15 червня 2023 року № 1091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</w:tr>
      <w:tr w:rsidR="00CE1075" w:rsidRPr="00AC6B9C" w14:paraId="3C0D1B80" w14:textId="77777777" w:rsidTr="00297EC8">
        <w:tc>
          <w:tcPr>
            <w:tcW w:w="3964" w:type="dxa"/>
          </w:tcPr>
          <w:p w14:paraId="49690CBD" w14:textId="77777777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4962" w:type="dxa"/>
          </w:tcPr>
          <w:p w14:paraId="5E1A8FD7" w14:textId="77777777" w:rsidR="00CE1075" w:rsidRPr="003D7C82" w:rsidRDefault="00493F59" w:rsidP="00CE10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Семінар з п</w:t>
            </w:r>
            <w:r w:rsidR="0041660A">
              <w:rPr>
                <w:sz w:val="24"/>
                <w:szCs w:val="24"/>
                <w:lang w:val="uk-UA"/>
              </w:rPr>
              <w:t>ідсумковою</w:t>
            </w:r>
            <w:r>
              <w:rPr>
                <w:sz w:val="24"/>
                <w:szCs w:val="24"/>
                <w:lang w:val="uk-UA"/>
              </w:rPr>
              <w:t xml:space="preserve"> перевіркою знань методом тестування</w:t>
            </w:r>
            <w:r w:rsidR="00054EE9">
              <w:rPr>
                <w:sz w:val="24"/>
                <w:szCs w:val="24"/>
                <w:lang w:val="uk-UA"/>
              </w:rPr>
              <w:t>. Дистанційне навчання</w:t>
            </w:r>
          </w:p>
        </w:tc>
      </w:tr>
      <w:tr w:rsidR="00CE1075" w:rsidRPr="00CE1075" w14:paraId="7A7BB15B" w14:textId="77777777" w:rsidTr="00297EC8">
        <w:tc>
          <w:tcPr>
            <w:tcW w:w="3964" w:type="dxa"/>
          </w:tcPr>
          <w:p w14:paraId="5DE4C2A8" w14:textId="77777777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4962" w:type="dxa"/>
          </w:tcPr>
          <w:p w14:paraId="2C0C99F9" w14:textId="4DCFF28D" w:rsidR="00CE1075" w:rsidRPr="003D7C82" w:rsidRDefault="00A92308" w:rsidP="00CE10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CE1075" w:rsidRPr="00CE1075" w14:paraId="3E3D1272" w14:textId="77777777" w:rsidTr="00297EC8">
        <w:tc>
          <w:tcPr>
            <w:tcW w:w="3964" w:type="dxa"/>
          </w:tcPr>
          <w:p w14:paraId="764FF055" w14:textId="77777777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4962" w:type="dxa"/>
          </w:tcPr>
          <w:p w14:paraId="73C3EBE1" w14:textId="2C4257E0" w:rsidR="00CE1075" w:rsidRPr="003D7C82" w:rsidRDefault="005D1732" w:rsidP="00E11E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  <w:r w:rsidR="00A92308"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  <w:lang w:val="uk-UA"/>
              </w:rPr>
              <w:t>.09.</w:t>
            </w:r>
            <w:r w:rsidR="009626DC">
              <w:rPr>
                <w:sz w:val="24"/>
                <w:szCs w:val="24"/>
                <w:lang w:val="uk-UA"/>
              </w:rPr>
              <w:t>2023</w:t>
            </w:r>
          </w:p>
        </w:tc>
      </w:tr>
      <w:tr w:rsidR="00CE1075" w:rsidRPr="00A92308" w14:paraId="24519409" w14:textId="77777777" w:rsidTr="00297EC8">
        <w:tc>
          <w:tcPr>
            <w:tcW w:w="3964" w:type="dxa"/>
          </w:tcPr>
          <w:p w14:paraId="47F9750F" w14:textId="77777777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4962" w:type="dxa"/>
          </w:tcPr>
          <w:p w14:paraId="480C8B87" w14:textId="77777777" w:rsidR="00CE1075" w:rsidRPr="003D7C82" w:rsidRDefault="00A70074" w:rsidP="00CE10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Дистанційно в режимі реального часу</w:t>
            </w:r>
          </w:p>
        </w:tc>
      </w:tr>
      <w:tr w:rsidR="00CE1075" w:rsidRPr="00A92308" w14:paraId="492C4F6B" w14:textId="77777777" w:rsidTr="00297EC8">
        <w:tc>
          <w:tcPr>
            <w:tcW w:w="3964" w:type="dxa"/>
          </w:tcPr>
          <w:p w14:paraId="68A8D683" w14:textId="77777777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4962" w:type="dxa"/>
          </w:tcPr>
          <w:p w14:paraId="303A571A" w14:textId="77777777" w:rsidR="00CE1075" w:rsidRPr="003D7C82" w:rsidRDefault="00493F59" w:rsidP="00BA1D5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Оперчук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Надія Іванівна, </w:t>
            </w:r>
            <w:r w:rsidR="00BA1D53">
              <w:rPr>
                <w:sz w:val="24"/>
                <w:szCs w:val="24"/>
                <w:lang w:val="uk-UA"/>
              </w:rPr>
              <w:t>Орлов Дмитро Вікторович</w:t>
            </w:r>
          </w:p>
        </w:tc>
      </w:tr>
      <w:tr w:rsidR="00A92308" w:rsidRPr="00A92308" w14:paraId="15F3C53A" w14:textId="77777777" w:rsidTr="00297EC8">
        <w:tc>
          <w:tcPr>
            <w:tcW w:w="3964" w:type="dxa"/>
          </w:tcPr>
          <w:p w14:paraId="4A9201A3" w14:textId="26AA1AAE" w:rsidR="00A92308" w:rsidRPr="00CE1075" w:rsidRDefault="00A92308" w:rsidP="00A92308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4962" w:type="dxa"/>
          </w:tcPr>
          <w:p w14:paraId="19C45FA2" w14:textId="77777777" w:rsidR="00A92308" w:rsidRDefault="00A92308" w:rsidP="00A92308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Оперчук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Надія Іванівна – </w:t>
            </w:r>
            <w:r w:rsidRPr="00A9759B">
              <w:rPr>
                <w:sz w:val="24"/>
                <w:szCs w:val="24"/>
                <w:lang w:val="uk-UA"/>
              </w:rPr>
              <w:t xml:space="preserve">Головний державний санітарний лікар Кіровоградської області, Генеральний директор ДУ «Кіровоградський обласний центр контролю та профілактики </w:t>
            </w:r>
            <w:proofErr w:type="spellStart"/>
            <w:r w:rsidRPr="00A9759B">
              <w:rPr>
                <w:sz w:val="24"/>
                <w:szCs w:val="24"/>
                <w:lang w:val="uk-UA"/>
              </w:rPr>
              <w:t>хвороб</w:t>
            </w:r>
            <w:proofErr w:type="spellEnd"/>
            <w:r w:rsidRPr="00A9759B">
              <w:rPr>
                <w:sz w:val="24"/>
                <w:szCs w:val="24"/>
                <w:lang w:val="uk-UA"/>
              </w:rPr>
              <w:t xml:space="preserve"> МОЗ України», кандидат медичних наук, заслужений лікар України</w:t>
            </w:r>
            <w:r>
              <w:rPr>
                <w:sz w:val="24"/>
                <w:szCs w:val="24"/>
                <w:lang w:val="uk-UA"/>
              </w:rPr>
              <w:t>, лікар-епідеміолог вищої кваліфікаційної категорії.</w:t>
            </w:r>
          </w:p>
          <w:p w14:paraId="5E55A04E" w14:textId="1D958E90" w:rsidR="00A92308" w:rsidRDefault="00A92308" w:rsidP="00E61E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Орлов Дмитро Вікторович – </w:t>
            </w:r>
            <w:r w:rsidRPr="00A9759B">
              <w:rPr>
                <w:sz w:val="24"/>
                <w:szCs w:val="24"/>
                <w:lang w:val="uk-UA"/>
              </w:rPr>
              <w:t xml:space="preserve">завідувач відділом </w:t>
            </w:r>
            <w:r>
              <w:rPr>
                <w:sz w:val="24"/>
                <w:szCs w:val="24"/>
                <w:lang w:val="uk-UA"/>
              </w:rPr>
              <w:t>епідеміологічного нагляду (спостереження) та п</w:t>
            </w:r>
            <w:r w:rsidRPr="00A9759B">
              <w:rPr>
                <w:sz w:val="24"/>
                <w:szCs w:val="24"/>
                <w:lang w:val="uk-UA"/>
              </w:rPr>
              <w:t>рофілактики</w:t>
            </w:r>
            <w:r>
              <w:rPr>
                <w:sz w:val="24"/>
                <w:szCs w:val="24"/>
                <w:lang w:val="uk-UA"/>
              </w:rPr>
              <w:t xml:space="preserve"> неінфекційних захворювань </w:t>
            </w:r>
            <w:r w:rsidRPr="00A9759B">
              <w:rPr>
                <w:sz w:val="24"/>
                <w:szCs w:val="24"/>
                <w:lang w:val="uk-UA"/>
              </w:rPr>
              <w:t xml:space="preserve">ДУ «Кіровоградський обласний центр контролю та профілактики </w:t>
            </w:r>
            <w:proofErr w:type="spellStart"/>
            <w:r w:rsidRPr="00A9759B">
              <w:rPr>
                <w:sz w:val="24"/>
                <w:szCs w:val="24"/>
                <w:lang w:val="uk-UA"/>
              </w:rPr>
              <w:t>хвороб</w:t>
            </w:r>
            <w:proofErr w:type="spellEnd"/>
            <w:r w:rsidRPr="00A9759B">
              <w:rPr>
                <w:sz w:val="24"/>
                <w:szCs w:val="24"/>
                <w:lang w:val="uk-UA"/>
              </w:rPr>
              <w:t xml:space="preserve"> МОЗ України»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9626DC">
              <w:rPr>
                <w:sz w:val="24"/>
                <w:szCs w:val="24"/>
                <w:lang w:val="uk-UA"/>
              </w:rPr>
              <w:t>лікар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lastRenderedPageBreak/>
              <w:t>–гігієніст в</w:t>
            </w:r>
            <w:r w:rsidRPr="009626DC">
              <w:rPr>
                <w:sz w:val="24"/>
                <w:szCs w:val="24"/>
                <w:lang w:val="uk-UA"/>
              </w:rPr>
              <w:t>ищої кваліфікаційної категорії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D9627D">
              <w:rPr>
                <w:sz w:val="24"/>
                <w:szCs w:val="24"/>
                <w:lang w:val="uk-UA"/>
              </w:rPr>
              <w:t>бра</w:t>
            </w:r>
            <w:r>
              <w:rPr>
                <w:sz w:val="24"/>
                <w:szCs w:val="24"/>
                <w:lang w:val="uk-UA"/>
              </w:rPr>
              <w:t>в</w:t>
            </w:r>
            <w:r w:rsidRPr="00D9627D">
              <w:rPr>
                <w:sz w:val="24"/>
                <w:szCs w:val="24"/>
                <w:lang w:val="uk-UA"/>
              </w:rPr>
              <w:t xml:space="preserve"> участь в якості тренер</w:t>
            </w:r>
            <w:r>
              <w:rPr>
                <w:sz w:val="24"/>
                <w:szCs w:val="24"/>
                <w:lang w:val="uk-UA"/>
              </w:rPr>
              <w:t>а</w:t>
            </w:r>
            <w:r w:rsidRPr="00D9627D">
              <w:rPr>
                <w:sz w:val="24"/>
                <w:szCs w:val="24"/>
                <w:lang w:val="uk-UA"/>
              </w:rPr>
              <w:t xml:space="preserve"> при проведенні семінарів</w:t>
            </w:r>
            <w:r w:rsidRPr="00A9759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та </w:t>
            </w:r>
            <w:proofErr w:type="spellStart"/>
            <w:r>
              <w:rPr>
                <w:sz w:val="24"/>
                <w:szCs w:val="24"/>
                <w:lang w:val="uk-UA"/>
              </w:rPr>
              <w:t>вебінарів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  <w:r w:rsidRPr="00A9759B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A92308" w:rsidRPr="000E2D87" w14:paraId="47C5F163" w14:textId="77777777" w:rsidTr="00297EC8">
        <w:tc>
          <w:tcPr>
            <w:tcW w:w="3964" w:type="dxa"/>
          </w:tcPr>
          <w:p w14:paraId="126B4128" w14:textId="77777777" w:rsidR="00A92308" w:rsidRPr="00CE1075" w:rsidRDefault="00A92308" w:rsidP="00A92308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Програма заходу БПР</w:t>
            </w:r>
          </w:p>
        </w:tc>
        <w:tc>
          <w:tcPr>
            <w:tcW w:w="4962" w:type="dxa"/>
          </w:tcPr>
          <w:p w14:paraId="110FE2FA" w14:textId="7F879792" w:rsidR="000E2D87" w:rsidRPr="000E2D87" w:rsidRDefault="000E2D87" w:rsidP="00A92308">
            <w:pPr>
              <w:ind w:right="-1" w:firstLine="1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0E2D87">
              <w:rPr>
                <w:b/>
                <w:bCs/>
                <w:sz w:val="24"/>
                <w:szCs w:val="24"/>
                <w:lang w:val="uk-UA"/>
              </w:rPr>
              <w:t>29.09.2023</w:t>
            </w:r>
          </w:p>
          <w:p w14:paraId="16096A7A" w14:textId="5A51D972" w:rsidR="00A92308" w:rsidRPr="000E2D87" w:rsidRDefault="000E2D87" w:rsidP="00A92308">
            <w:pPr>
              <w:ind w:right="-1" w:firstLine="10"/>
              <w:jc w:val="both"/>
              <w:rPr>
                <w:bCs/>
                <w:sz w:val="24"/>
                <w:szCs w:val="24"/>
                <w:lang w:val="uk-UA"/>
              </w:rPr>
            </w:pPr>
            <w:r w:rsidRPr="000E2D87">
              <w:rPr>
                <w:sz w:val="24"/>
                <w:szCs w:val="24"/>
                <w:lang w:val="uk-UA"/>
              </w:rPr>
              <w:t>9:00-9:45</w:t>
            </w:r>
            <w:r w:rsidRPr="000E2D87">
              <w:rPr>
                <w:bCs/>
                <w:sz w:val="24"/>
                <w:szCs w:val="24"/>
                <w:lang w:val="uk-UA"/>
              </w:rPr>
              <w:t xml:space="preserve">  </w:t>
            </w:r>
            <w:r w:rsidRPr="000E2D87">
              <w:rPr>
                <w:sz w:val="24"/>
                <w:szCs w:val="24"/>
                <w:lang w:val="uk-UA"/>
              </w:rPr>
              <w:t xml:space="preserve">Збереження ментального здоров’я, профілактика інсультів -    пріоритетні завдання сьогодення </w:t>
            </w:r>
            <w:r w:rsidRPr="000E2D87">
              <w:rPr>
                <w:bCs/>
                <w:sz w:val="24"/>
                <w:szCs w:val="24"/>
                <w:lang w:val="uk-UA"/>
              </w:rPr>
              <w:t>Інсульт як медико-соціальна проблема  в області та Україні</w:t>
            </w:r>
          </w:p>
          <w:p w14:paraId="72B2002F" w14:textId="77777777" w:rsidR="000E2D87" w:rsidRPr="000E2D87" w:rsidRDefault="000E2D87" w:rsidP="000E2D87">
            <w:pPr>
              <w:jc w:val="both"/>
              <w:rPr>
                <w:sz w:val="24"/>
                <w:szCs w:val="24"/>
                <w:lang w:val="uk-UA"/>
              </w:rPr>
            </w:pPr>
            <w:r w:rsidRPr="000E2D87">
              <w:rPr>
                <w:bCs/>
                <w:sz w:val="24"/>
                <w:szCs w:val="24"/>
                <w:lang w:val="uk-UA"/>
              </w:rPr>
              <w:t>9:45-11:20  В</w:t>
            </w:r>
            <w:r w:rsidRPr="000E2D87">
              <w:rPr>
                <w:sz w:val="24"/>
                <w:szCs w:val="24"/>
                <w:lang w:val="uk-UA"/>
              </w:rPr>
              <w:t>иди інсультів, основні ознаки гострого мозкового інсульту,  принципи профілактики інсультів, роллю медичних закладів і ЦКПХ. Алгоритми дій у випадках гострих мозкових інсультів, вимоги  Порядку організації надання медичної допомоги пацієнтам  із гострим мозковим інсультом (Наказ МОЗУ від 15 червня 2023 року № 1091)</w:t>
            </w:r>
          </w:p>
          <w:p w14:paraId="196C6599" w14:textId="77777777" w:rsidR="000E2D87" w:rsidRPr="000E2D87" w:rsidRDefault="000E2D87" w:rsidP="000E2D87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0E2D87">
              <w:rPr>
                <w:bCs/>
                <w:sz w:val="24"/>
                <w:szCs w:val="24"/>
                <w:lang w:val="uk-UA"/>
              </w:rPr>
              <w:t>11:20-11:40 Перерва</w:t>
            </w:r>
          </w:p>
          <w:p w14:paraId="4CDFFBA6" w14:textId="4FF3E2D5" w:rsidR="000E2D87" w:rsidRPr="000E2D87" w:rsidRDefault="000E2D87" w:rsidP="000E2D87">
            <w:pPr>
              <w:jc w:val="both"/>
              <w:rPr>
                <w:sz w:val="24"/>
                <w:szCs w:val="24"/>
                <w:lang w:val="uk-UA"/>
              </w:rPr>
            </w:pPr>
            <w:r w:rsidRPr="000E2D87">
              <w:rPr>
                <w:bCs/>
                <w:sz w:val="24"/>
                <w:szCs w:val="24"/>
                <w:lang w:val="uk-UA"/>
              </w:rPr>
              <w:t>11:40-12:20 В</w:t>
            </w:r>
            <w:r w:rsidRPr="000E2D87">
              <w:rPr>
                <w:sz w:val="24"/>
                <w:szCs w:val="24"/>
                <w:lang w:val="uk-UA"/>
              </w:rPr>
              <w:t>имоги  Порядку організації надання медичної допомоги пацієнтам  із гострим мозковим інсультом (Наказ МОЗУ від 15 червня 2023 року № 1091)</w:t>
            </w:r>
          </w:p>
        </w:tc>
      </w:tr>
      <w:tr w:rsidR="00A92308" w:rsidRPr="00493F59" w14:paraId="2B7927A1" w14:textId="77777777" w:rsidTr="00644313">
        <w:tc>
          <w:tcPr>
            <w:tcW w:w="3964" w:type="dxa"/>
          </w:tcPr>
          <w:p w14:paraId="0FCA33E4" w14:textId="77777777" w:rsidR="00A92308" w:rsidRPr="00CE1075" w:rsidRDefault="00A92308" w:rsidP="00A92308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962" w:type="dxa"/>
            <w:vAlign w:val="center"/>
          </w:tcPr>
          <w:p w14:paraId="5B356BE5" w14:textId="77777777" w:rsidR="00A92308" w:rsidRPr="003D7C82" w:rsidRDefault="00A92308" w:rsidP="00A923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Немає потреби</w:t>
            </w:r>
          </w:p>
        </w:tc>
      </w:tr>
      <w:tr w:rsidR="00A92308" w:rsidRPr="00493F59" w14:paraId="7AB86DD9" w14:textId="77777777" w:rsidTr="00644313">
        <w:tc>
          <w:tcPr>
            <w:tcW w:w="3964" w:type="dxa"/>
          </w:tcPr>
          <w:p w14:paraId="61F2137E" w14:textId="77777777" w:rsidR="00A92308" w:rsidRPr="00CE1075" w:rsidRDefault="00A92308" w:rsidP="00A92308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4962" w:type="dxa"/>
            <w:vAlign w:val="center"/>
          </w:tcPr>
          <w:p w14:paraId="1EE2B7F8" w14:textId="77777777" w:rsidR="00A92308" w:rsidRPr="003D7C82" w:rsidRDefault="00A92308" w:rsidP="00A923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ні</w:t>
            </w:r>
          </w:p>
        </w:tc>
      </w:tr>
      <w:tr w:rsidR="00A92308" w:rsidRPr="00A92308" w14:paraId="63EB291B" w14:textId="77777777" w:rsidTr="00644313">
        <w:trPr>
          <w:trHeight w:val="1941"/>
        </w:trPr>
        <w:tc>
          <w:tcPr>
            <w:tcW w:w="3964" w:type="dxa"/>
          </w:tcPr>
          <w:p w14:paraId="105B05FC" w14:textId="77777777" w:rsidR="00A92308" w:rsidRPr="00CE1075" w:rsidRDefault="00A92308" w:rsidP="00A92308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4962" w:type="dxa"/>
          </w:tcPr>
          <w:p w14:paraId="0F015A9C" w14:textId="77777777" w:rsidR="00A92308" w:rsidRDefault="00A92308" w:rsidP="00A92308">
            <w:pPr>
              <w:jc w:val="center"/>
              <w:rPr>
                <w:sz w:val="24"/>
                <w:szCs w:val="24"/>
                <w:lang w:val="uk-UA"/>
              </w:rPr>
            </w:pPr>
            <w:r w:rsidRPr="003D7C82">
              <w:rPr>
                <w:sz w:val="24"/>
                <w:szCs w:val="24"/>
                <w:lang w:val="uk-UA"/>
              </w:rPr>
              <w:t>Оцінка набутих знань через тестування</w:t>
            </w:r>
          </w:p>
          <w:p w14:paraId="41FDBFC7" w14:textId="55AA5CA6" w:rsidR="00A92308" w:rsidRDefault="00A92308" w:rsidP="00A923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 тестових завдань</w:t>
            </w:r>
          </w:p>
          <w:p w14:paraId="78580600" w14:textId="0FCEC8E8" w:rsidR="00A92308" w:rsidRPr="003D7C82" w:rsidRDefault="00A92308" w:rsidP="000E2D8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успішного проходження тестування слухач повинен правильно відповісти не менше ніж на 80% питань (12 правильних відповідей і більше вважатимуться складеним тестом)</w:t>
            </w:r>
          </w:p>
        </w:tc>
      </w:tr>
      <w:tr w:rsidR="00A92308" w:rsidRPr="00A92308" w14:paraId="18BADEB9" w14:textId="77777777" w:rsidTr="00297EC8">
        <w:tc>
          <w:tcPr>
            <w:tcW w:w="3964" w:type="dxa"/>
          </w:tcPr>
          <w:p w14:paraId="4F94DB6E" w14:textId="77777777" w:rsidR="00A92308" w:rsidRPr="00CE1075" w:rsidRDefault="00A92308" w:rsidP="00A92308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962" w:type="dxa"/>
          </w:tcPr>
          <w:p w14:paraId="1CB2F703" w14:textId="77777777" w:rsidR="00A92308" w:rsidRPr="003D7C82" w:rsidRDefault="00A92308" w:rsidP="00A9230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53FF0E43" w14:textId="77777777" w:rsidR="00EB66CA" w:rsidRPr="003F4C1A" w:rsidRDefault="00EB66CA" w:rsidP="00292C29">
      <w:pPr>
        <w:pStyle w:val="a3"/>
        <w:ind w:left="0"/>
        <w:rPr>
          <w:lang w:val="uk-UA"/>
        </w:rPr>
      </w:pPr>
    </w:p>
    <w:sectPr w:rsidR="00EB66CA" w:rsidRPr="003F4C1A" w:rsidSect="00644313">
      <w:footerReference w:type="default" r:id="rId8"/>
      <w:pgSz w:w="11910" w:h="16840"/>
      <w:pgMar w:top="1135" w:right="850" w:bottom="568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9930D" w14:textId="77777777" w:rsidR="00897225" w:rsidRDefault="00897225">
      <w:r>
        <w:separator/>
      </w:r>
    </w:p>
  </w:endnote>
  <w:endnote w:type="continuationSeparator" w:id="0">
    <w:p w14:paraId="22F4E3AD" w14:textId="77777777" w:rsidR="00897225" w:rsidRDefault="0089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908475"/>
      <w:docPartObj>
        <w:docPartGallery w:val="Page Numbers (Bottom of Page)"/>
        <w:docPartUnique/>
      </w:docPartObj>
    </w:sdtPr>
    <w:sdtEndPr/>
    <w:sdtContent>
      <w:p w14:paraId="1F0B9C42" w14:textId="77777777" w:rsidR="0042169A" w:rsidRDefault="00DE79D7">
        <w:pPr>
          <w:pStyle w:val="a6"/>
          <w:jc w:val="center"/>
        </w:pPr>
        <w:r>
          <w:fldChar w:fldCharType="begin"/>
        </w:r>
        <w:r w:rsidR="00EB66CA">
          <w:instrText>PAGE   \* MERGEFORMAT</w:instrText>
        </w:r>
        <w:r>
          <w:fldChar w:fldCharType="separate"/>
        </w:r>
        <w:r w:rsidR="007C7A18" w:rsidRPr="007C7A18">
          <w:rPr>
            <w:noProof/>
            <w:lang w:val="uk-UA"/>
          </w:rPr>
          <w:t>1</w:t>
        </w:r>
        <w:r>
          <w:fldChar w:fldCharType="end"/>
        </w:r>
      </w:p>
    </w:sdtContent>
  </w:sdt>
  <w:p w14:paraId="1B7651FE" w14:textId="77777777" w:rsidR="009C72FE" w:rsidRDefault="0089722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2B97B" w14:textId="77777777" w:rsidR="00897225" w:rsidRDefault="00897225">
      <w:r>
        <w:separator/>
      </w:r>
    </w:p>
  </w:footnote>
  <w:footnote w:type="continuationSeparator" w:id="0">
    <w:p w14:paraId="09E9D71D" w14:textId="77777777" w:rsidR="00897225" w:rsidRDefault="00897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C8"/>
    <w:rsid w:val="00054EE9"/>
    <w:rsid w:val="000E2D87"/>
    <w:rsid w:val="002112FB"/>
    <w:rsid w:val="002169C8"/>
    <w:rsid w:val="00242A7C"/>
    <w:rsid w:val="00292C29"/>
    <w:rsid w:val="00297EC8"/>
    <w:rsid w:val="00345125"/>
    <w:rsid w:val="003A6BA5"/>
    <w:rsid w:val="003D7C82"/>
    <w:rsid w:val="00403FDB"/>
    <w:rsid w:val="0041660A"/>
    <w:rsid w:val="00493F59"/>
    <w:rsid w:val="004B04A3"/>
    <w:rsid w:val="004B1191"/>
    <w:rsid w:val="00564D84"/>
    <w:rsid w:val="005D1732"/>
    <w:rsid w:val="005F17FE"/>
    <w:rsid w:val="00644313"/>
    <w:rsid w:val="00712D2A"/>
    <w:rsid w:val="007723A9"/>
    <w:rsid w:val="0079789F"/>
    <w:rsid w:val="007B20C6"/>
    <w:rsid w:val="007C7A18"/>
    <w:rsid w:val="0081129E"/>
    <w:rsid w:val="00897225"/>
    <w:rsid w:val="008E42A2"/>
    <w:rsid w:val="0091209C"/>
    <w:rsid w:val="009626DC"/>
    <w:rsid w:val="00A27422"/>
    <w:rsid w:val="00A4355B"/>
    <w:rsid w:val="00A70074"/>
    <w:rsid w:val="00A92308"/>
    <w:rsid w:val="00A9759B"/>
    <w:rsid w:val="00AC6B9C"/>
    <w:rsid w:val="00BA1D53"/>
    <w:rsid w:val="00C25150"/>
    <w:rsid w:val="00CE1075"/>
    <w:rsid w:val="00D1461D"/>
    <w:rsid w:val="00D16A34"/>
    <w:rsid w:val="00D43DDE"/>
    <w:rsid w:val="00D52C35"/>
    <w:rsid w:val="00DD15F2"/>
    <w:rsid w:val="00DE79D7"/>
    <w:rsid w:val="00E11EA9"/>
    <w:rsid w:val="00E16C13"/>
    <w:rsid w:val="00E61E4F"/>
    <w:rsid w:val="00EB66CA"/>
    <w:rsid w:val="00F07BF3"/>
    <w:rsid w:val="00F60335"/>
    <w:rsid w:val="00F76D64"/>
    <w:rsid w:val="00F930B9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41FD"/>
  <w15:docId w15:val="{3AD41A2F-7A94-4E24-8847-B23BC52C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99B88-7001-4654-AE1B-B4EAF27E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Valentyna Bykhovchenko</dc:creator>
  <cp:lastModifiedBy>Запльоскіна І.М</cp:lastModifiedBy>
  <cp:revision>2</cp:revision>
  <cp:lastPrinted>2023-08-31T08:24:00Z</cp:lastPrinted>
  <dcterms:created xsi:type="dcterms:W3CDTF">2023-09-05T11:30:00Z</dcterms:created>
  <dcterms:modified xsi:type="dcterms:W3CDTF">2023-09-05T11:30:00Z</dcterms:modified>
</cp:coreProperties>
</file>